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B7BF0" w14:textId="4852CFCA" w:rsidR="00FC1661" w:rsidRPr="00C129BB" w:rsidRDefault="00C129BB" w:rsidP="00C129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4C384E6" wp14:editId="0D2F973E">
            <wp:extent cx="1468120" cy="1613990"/>
            <wp:effectExtent l="0" t="0" r="0" b="571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714" cy="166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E7730" w14:textId="0E303938" w:rsidR="00FC1661" w:rsidRPr="00A138BF" w:rsidRDefault="00203B5B" w:rsidP="00FC1661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8</w:t>
      </w:r>
      <w:r w:rsidR="00FC1661" w:rsidRPr="00A138BF">
        <w:rPr>
          <w:rFonts w:ascii="Times New Roman" w:hAnsi="Times New Roman" w:cs="Times New Roman"/>
          <w:sz w:val="72"/>
          <w:szCs w:val="72"/>
          <w:vertAlign w:val="superscript"/>
        </w:rPr>
        <w:t>th</w:t>
      </w:r>
      <w:r w:rsidR="00FC1661" w:rsidRPr="00A138BF">
        <w:rPr>
          <w:rFonts w:ascii="Times New Roman" w:hAnsi="Times New Roman" w:cs="Times New Roman"/>
          <w:sz w:val="72"/>
          <w:szCs w:val="72"/>
        </w:rPr>
        <w:t xml:space="preserve"> Grade </w:t>
      </w:r>
      <w:r w:rsidR="00887D07">
        <w:rPr>
          <w:rFonts w:ascii="Times New Roman" w:hAnsi="Times New Roman" w:cs="Times New Roman"/>
          <w:sz w:val="72"/>
          <w:szCs w:val="72"/>
        </w:rPr>
        <w:t>Georgia Studies</w:t>
      </w:r>
    </w:p>
    <w:p w14:paraId="387F2D7A" w14:textId="76AFA34C" w:rsidR="00FC1661" w:rsidRPr="00A138BF" w:rsidRDefault="00FC1661" w:rsidP="00FC16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006E47" w14:textId="77777777" w:rsidR="00FC1661" w:rsidRPr="00A138BF" w:rsidRDefault="00FC1661" w:rsidP="00FC1661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A138BF">
        <w:rPr>
          <w:rFonts w:ascii="Times New Roman" w:hAnsi="Times New Roman" w:cs="Times New Roman"/>
          <w:sz w:val="52"/>
          <w:szCs w:val="52"/>
        </w:rPr>
        <w:t>TODAY YOU WILL SEE…</w:t>
      </w:r>
    </w:p>
    <w:p w14:paraId="3DF08CD4" w14:textId="11061638" w:rsidR="007D4A6D" w:rsidRDefault="00230A5B" w:rsidP="00230A5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0A5B">
        <w:rPr>
          <w:rFonts w:ascii="Times New Roman" w:hAnsi="Times New Roman" w:cs="Times New Roman"/>
          <w:sz w:val="28"/>
          <w:szCs w:val="28"/>
          <w:shd w:val="clear" w:color="auto" w:fill="FFFFFF"/>
        </w:rPr>
        <w:t>Students will present letters or project to the class. Students will reflect and improve their projects. Letters and/or presentations will be sent to the local political representatives to encourage change. </w:t>
      </w:r>
    </w:p>
    <w:p w14:paraId="318F288E" w14:textId="77777777" w:rsidR="00230A5B" w:rsidRPr="00230A5B" w:rsidRDefault="00230A5B" w:rsidP="00230A5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ECDF86" w14:textId="09DE7BA5" w:rsidR="00FC1661" w:rsidRDefault="00F952C2" w:rsidP="00F952C2">
      <w:pPr>
        <w:tabs>
          <w:tab w:val="center" w:pos="4680"/>
          <w:tab w:val="left" w:pos="7920"/>
        </w:tabs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ab/>
      </w:r>
      <w:r w:rsidR="00FC1661" w:rsidRPr="00A138BF">
        <w:rPr>
          <w:rFonts w:ascii="Times New Roman" w:hAnsi="Times New Roman" w:cs="Times New Roman"/>
          <w:sz w:val="52"/>
          <w:szCs w:val="52"/>
        </w:rPr>
        <w:t>HOW WE GOT HERE…</w:t>
      </w:r>
      <w:r>
        <w:rPr>
          <w:rFonts w:ascii="Times New Roman" w:hAnsi="Times New Roman" w:cs="Times New Roman"/>
          <w:sz w:val="52"/>
          <w:szCs w:val="52"/>
        </w:rPr>
        <w:tab/>
      </w:r>
    </w:p>
    <w:p w14:paraId="29486C7E" w14:textId="0E77EDBF" w:rsidR="0092506B" w:rsidRPr="00B11889" w:rsidRDefault="00A323B8" w:rsidP="00230A5B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Students learned the legislative process on how a bill becomes a law.</w:t>
      </w:r>
    </w:p>
    <w:p w14:paraId="632DB75E" w14:textId="77777777" w:rsidR="00B11889" w:rsidRPr="00B11889" w:rsidRDefault="00B11889" w:rsidP="00230A5B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30"/>
          <w:szCs w:val="30"/>
        </w:rPr>
      </w:pPr>
      <w:r w:rsidRPr="00B1188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Students learned </w:t>
      </w:r>
      <w:r w:rsidRPr="00B1188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the origins and purposes, of city, county, and special-purpose governments in Georgia</w:t>
      </w:r>
      <w:r w:rsidRPr="00B1188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(including school board).</w:t>
      </w:r>
      <w:r>
        <w:rPr>
          <w:rFonts w:ascii="Raleway" w:hAnsi="Raleway"/>
          <w:color w:val="2A2A2A"/>
          <w:sz w:val="23"/>
          <w:szCs w:val="23"/>
          <w:shd w:val="clear" w:color="auto" w:fill="FFFFFF"/>
        </w:rPr>
        <w:t xml:space="preserve"> </w:t>
      </w:r>
    </w:p>
    <w:p w14:paraId="2A9CF0EF" w14:textId="39046E4F" w:rsidR="00A323B8" w:rsidRPr="00B11889" w:rsidRDefault="00B11889" w:rsidP="00230A5B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30"/>
          <w:szCs w:val="30"/>
        </w:rPr>
      </w:pPr>
      <w:r w:rsidRPr="00B1188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Students d</w:t>
      </w:r>
      <w:r w:rsidRPr="00B1188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escribe</w:t>
      </w:r>
      <w:r w:rsidRPr="00B1188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d</w:t>
      </w:r>
      <w:r w:rsidRPr="00B1188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how local government is funded and how spending decisions are made.</w:t>
      </w:r>
      <w:r>
        <w:rPr>
          <w:rFonts w:ascii="Raleway" w:hAnsi="Raleway"/>
          <w:color w:val="2A2A2A"/>
          <w:sz w:val="23"/>
          <w:szCs w:val="23"/>
          <w:shd w:val="clear" w:color="auto" w:fill="FFFFFF"/>
        </w:rPr>
        <w:t> </w:t>
      </w:r>
      <w:r w:rsidRPr="00B11889">
        <w:rPr>
          <w:rFonts w:ascii="Raleway" w:hAnsi="Raleway"/>
          <w:color w:val="2A2A2A"/>
          <w:sz w:val="23"/>
          <w:szCs w:val="23"/>
          <w:shd w:val="clear" w:color="auto" w:fill="FFFFFF"/>
        </w:rPr>
        <w:br/>
      </w:r>
      <w:r w:rsidR="00A323B8" w:rsidRPr="00B11889">
        <w:rPr>
          <w:rFonts w:ascii="Times New Roman" w:hAnsi="Times New Roman" w:cs="Times New Roman"/>
          <w:sz w:val="28"/>
          <w:szCs w:val="28"/>
        </w:rPr>
        <w:t xml:space="preserve">Students were informed on the rights and responsibilities of a citizen. </w:t>
      </w:r>
    </w:p>
    <w:p w14:paraId="5DF0D57A" w14:textId="53E665E6" w:rsidR="00A323B8" w:rsidRPr="00A323B8" w:rsidRDefault="00A323B8" w:rsidP="00230A5B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Students researched alternative energy bills currently established by the General Assembly. </w:t>
      </w:r>
    </w:p>
    <w:p w14:paraId="39EB4DEA" w14:textId="3CD52364" w:rsidR="00A323B8" w:rsidRDefault="00A323B8" w:rsidP="00230A5B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Students determined how to express their concerns on alternative energy and how to create a bill to encourage their ideas.</w:t>
      </w:r>
    </w:p>
    <w:p w14:paraId="57BB7EC8" w14:textId="2CAEB1FB" w:rsidR="00B11889" w:rsidRPr="00230A5B" w:rsidRDefault="00B11889" w:rsidP="00230A5B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11889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Students watch</w:t>
      </w:r>
      <w:r w:rsidRPr="00B11889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ed</w:t>
      </w:r>
      <w:r w:rsidRPr="00B11889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a video made by our local School Board Representative, Matt Shultz. </w:t>
      </w:r>
      <w:r w:rsidRPr="00B11889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Mr. Shultz</w:t>
      </w:r>
      <w:r w:rsidRPr="00B11889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explain</w:t>
      </w:r>
      <w:r w:rsidRPr="00B11889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ed</w:t>
      </w:r>
      <w:r w:rsidRPr="00B11889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the process of presenting to the school board and what should be included. He also discusse</w:t>
      </w:r>
      <w:r w:rsidRPr="00B11889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d</w:t>
      </w:r>
      <w:r w:rsidRPr="00B11889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what alternative energy is being used at other schools in the district and encourage</w:t>
      </w:r>
      <w:r w:rsidRPr="00B11889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d</w:t>
      </w:r>
      <w:r w:rsidRPr="00B11889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the students</w:t>
      </w:r>
      <w:r w:rsidRPr="00B11889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to </w:t>
      </w:r>
      <w:r w:rsidR="00230A5B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encourage change</w:t>
      </w:r>
      <w:r w:rsidRPr="00B11889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. </w:t>
      </w:r>
    </w:p>
    <w:p w14:paraId="4EC8C40C" w14:textId="49606270" w:rsidR="00A323B8" w:rsidRDefault="00A323B8" w:rsidP="00230A5B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Students created a letter or visual project to send to their local legislator to encourage </w:t>
      </w:r>
      <w:r w:rsidR="00B11889">
        <w:rPr>
          <w:rFonts w:ascii="Times New Roman" w:hAnsi="Times New Roman" w:cs="Times New Roman"/>
          <w:sz w:val="30"/>
          <w:szCs w:val="30"/>
        </w:rPr>
        <w:t>them</w:t>
      </w:r>
      <w:r>
        <w:rPr>
          <w:rFonts w:ascii="Times New Roman" w:hAnsi="Times New Roman" w:cs="Times New Roman"/>
          <w:sz w:val="30"/>
          <w:szCs w:val="30"/>
        </w:rPr>
        <w:t xml:space="preserve"> to help Georgia Schools become more energy efficient. </w:t>
      </w:r>
    </w:p>
    <w:sectPr w:rsidR="00A323B8" w:rsidSect="00A138B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37090"/>
    <w:multiLevelType w:val="hybridMultilevel"/>
    <w:tmpl w:val="6018F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77B5D"/>
    <w:multiLevelType w:val="hybridMultilevel"/>
    <w:tmpl w:val="942AA004"/>
    <w:lvl w:ilvl="0" w:tplc="5316C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61"/>
    <w:rsid w:val="00025D6D"/>
    <w:rsid w:val="000C17CD"/>
    <w:rsid w:val="00203B5B"/>
    <w:rsid w:val="00230A5B"/>
    <w:rsid w:val="003B0E99"/>
    <w:rsid w:val="005530AD"/>
    <w:rsid w:val="00660531"/>
    <w:rsid w:val="006B172A"/>
    <w:rsid w:val="00756043"/>
    <w:rsid w:val="007D4A6D"/>
    <w:rsid w:val="00887D07"/>
    <w:rsid w:val="0092506B"/>
    <w:rsid w:val="009F39FB"/>
    <w:rsid w:val="00A323B8"/>
    <w:rsid w:val="00B11889"/>
    <w:rsid w:val="00C129BB"/>
    <w:rsid w:val="00F952C2"/>
    <w:rsid w:val="00FC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0952B"/>
  <w15:chartTrackingRefBased/>
  <w15:docId w15:val="{AF2DEC06-F218-4F40-B406-138B1ED7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Mortimer, Torre</dc:creator>
  <cp:keywords/>
  <dc:description/>
  <cp:lastModifiedBy>Shultz, Stephanie</cp:lastModifiedBy>
  <cp:revision>2</cp:revision>
  <cp:lastPrinted>2020-02-21T16:28:00Z</cp:lastPrinted>
  <dcterms:created xsi:type="dcterms:W3CDTF">2023-05-10T01:06:00Z</dcterms:created>
  <dcterms:modified xsi:type="dcterms:W3CDTF">2023-05-10T01:06:00Z</dcterms:modified>
</cp:coreProperties>
</file>